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word/theme/theme1.xml" Type="http://schemas.openxmlformats.org/officeDocument/2006/relationships/theme" Id="rId4"></Relationship></Relationships>
</file>

<file path=word/document.xml><?xml version="1.0" encoding="utf-8"?>
<w:document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m="http://schemas.openxmlformats.org/officeDocument/2006/math" xmlns:w14="http://schemas.microsoft.com/office/word/2010/wordml" xmlns:w15="http://schemas.microsoft.com/office/word/2012/wordml" xmlns:wp14="http://schemas.microsoft.com/office/word/2010/wordprocessingDrawing" xmlns:a="http://schemas.openxmlformats.org/drawingml/2006/main" xmlns:r="http://schemas.openxmlformats.org/officeDocument/2006/relationships" xmlns:wp="http://schemas.openxmlformats.org/drawingml/2006/wordprocessingDrawing" xmlns:w="http://schemas.openxmlformats.org/wordprocessingml/2006/main">
  <!--Powered by docx4j 6.0.1 (Apache licensed)-->
  <w:body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r>
        <w:drawing>
          <wp:anchor distT="0" distB="0" distL="114300" distR="114300" simplePos="false" relativeHeight="10000" behindDoc="true" locked="false" layoutInCell="true" allowOverlap="tru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image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 w:code="9"/>
      <w:pgMar w:top="0" w:right="0" w:bottom="0" w:left="0"/>
    </w:sectPr>
  </w:body>
</w:document>
</file>

<file path=word/settings.xml><?xml version="1.0" encoding="utf-8"?>
<w:setting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m="http://schemas.openxmlformats.org/officeDocument/2006/math" xmlns:w14="http://schemas.microsoft.com/office/word/2010/wordml" xmlns:w15="http://schemas.microsoft.com/office/word/2012/wordml" xmlns:wp14="http://schemas.microsoft.com/office/word/2010/wordprocessingDrawing" xmlns:a="http://schemas.openxmlformats.org/drawingml/2006/main" xmlns:r="http://schemas.openxmlformats.org/officeDocument/2006/relationships" xmlns:wp="http://schemas.openxmlformats.org/drawingml/2006/wordprocessingDrawing" xmlns:w="http://schemas.openxmlformats.org/wordprocessingml/2006/main" mc:Ignorable="">
  <w:characterSpacingControl w:val="compressPunctuation"/>
  <w:compat>
    <w:compatSetting w:name="overrideTableStyleFontSizeAndJustification" w:uri="http://schemas.microsoft.com/office/word" w:val="1"/>
  </w:compat>
</w:settings>
</file>

<file path=word/styles.xml><?xml version="1.0" encoding="utf-8"?>
<w:style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m="http://schemas.openxmlformats.org/officeDocument/2006/math" xmlns:w14="http://schemas.microsoft.com/office/word/2010/wordml" xmlns:w15="http://schemas.microsoft.com/office/word/2012/wordml" xmlns:wp14="http://schemas.microsoft.com/office/word/2010/wordprocessingDrawing" xmlns:a="http://schemas.openxmlformats.org/drawingml/2006/main" xmlns:r="http://schemas.openxmlformats.org/officeDocument/2006/relationships" xmlns:wp="http://schemas.openxmlformats.org/drawingml/2006/wordprocessingDrawing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after="0" w:line="240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<Relationships xmlns="http://schemas.openxmlformats.org/package/2006/relationships"><Relationship Target="styles.xml" Type="http://schemas.openxmlformats.org/officeDocument/2006/relationships/styles" Id="rId1"></Relationship><Relationship Target="settings.xml" Type="http://schemas.openxmlformats.org/officeDocument/2006/relationships/settings" Id="rId2"></Relationship><Relationship Target="media/document_image_rId3.jpeg" Type="http://schemas.openxmlformats.org/officeDocument/2006/relationships/image" Id="rId3"></Relationship></Relationships>
</file>

<file path=word/theme/theme1.xml><?xml version="1.0" encoding="utf-8"?>
<a:theme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m="http://schemas.openxmlformats.org/officeDocument/2006/math" xmlns:w14="http://schemas.microsoft.com/office/word/2010/wordml" xmlns:w15="http://schemas.microsoft.com/office/word/2012/wordml" xmlns:wp14="http://schemas.microsoft.com/office/word/2010/wordprocessingDrawing" xmlns:a="http://schemas.openxmlformats.org/drawingml/2006/main" xmlns:r="http://schemas.openxmlformats.org/officeDocument/2006/relationships" xmlns:wp="http://schemas.openxmlformats.org/drawingml/2006/wordprocessingDrawing" xmlns:w="http://schemas.openxmlformats.org/wordprocess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="http://purl.org/dc/elements/1.1/" xmlns:dcterms="http://purl.org/dc/terms/" xmlns:cp="http://schemas.openxmlformats.org/package/2006/metadata/core-properties"/>
</file>